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09F" w:rsidRPr="00ED051F" w:rsidRDefault="005F409F" w:rsidP="005F40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051F">
        <w:rPr>
          <w:rFonts w:ascii="Times New Roman" w:hAnsi="Times New Roman" w:cs="Times New Roman"/>
          <w:sz w:val="28"/>
          <w:szCs w:val="28"/>
        </w:rPr>
        <w:t xml:space="preserve">Перечень законов и иных нормативных актов, отмены, изменения, </w:t>
      </w:r>
    </w:p>
    <w:p w:rsidR="00ED051F" w:rsidRDefault="005F409F" w:rsidP="00ED05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051F">
        <w:rPr>
          <w:rFonts w:ascii="Times New Roman" w:hAnsi="Times New Roman" w:cs="Times New Roman"/>
          <w:sz w:val="28"/>
          <w:szCs w:val="28"/>
        </w:rPr>
        <w:t xml:space="preserve">дополнения или </w:t>
      </w:r>
      <w:r w:rsidR="00B561FF" w:rsidRPr="00ED051F">
        <w:rPr>
          <w:rFonts w:ascii="Times New Roman" w:hAnsi="Times New Roman" w:cs="Times New Roman"/>
          <w:sz w:val="28"/>
          <w:szCs w:val="28"/>
        </w:rPr>
        <w:t>принятия,</w:t>
      </w:r>
      <w:r w:rsidRPr="00ED051F">
        <w:rPr>
          <w:rFonts w:ascii="Times New Roman" w:hAnsi="Times New Roman" w:cs="Times New Roman"/>
          <w:sz w:val="28"/>
          <w:szCs w:val="28"/>
        </w:rPr>
        <w:t xml:space="preserve"> которых потребуется принятие проекта закона</w:t>
      </w:r>
      <w:r w:rsidR="0086122E" w:rsidRPr="00ED051F">
        <w:rPr>
          <w:rFonts w:ascii="Times New Roman" w:hAnsi="Times New Roman" w:cs="Times New Roman"/>
          <w:sz w:val="28"/>
          <w:szCs w:val="28"/>
        </w:rPr>
        <w:t xml:space="preserve"> Республики Коми</w:t>
      </w:r>
      <w:r w:rsidRPr="00ED051F">
        <w:rPr>
          <w:rFonts w:ascii="Times New Roman" w:hAnsi="Times New Roman" w:cs="Times New Roman"/>
          <w:sz w:val="28"/>
          <w:szCs w:val="28"/>
        </w:rPr>
        <w:t xml:space="preserve"> </w:t>
      </w:r>
      <w:r w:rsidR="00ED051F" w:rsidRPr="00ED051F">
        <w:rPr>
          <w:rFonts w:ascii="Times New Roman" w:hAnsi="Times New Roman" w:cs="Times New Roman"/>
          <w:sz w:val="28"/>
          <w:szCs w:val="28"/>
        </w:rPr>
        <w:t>«</w:t>
      </w:r>
      <w:r w:rsidR="00ED051F" w:rsidRPr="00ED051F">
        <w:rPr>
          <w:rFonts w:ascii="Times New Roman" w:hAnsi="Times New Roman" w:cs="Times New Roman"/>
          <w:snapToGrid w:val="0"/>
          <w:sz w:val="28"/>
          <w:szCs w:val="28"/>
        </w:rPr>
        <w:t>Об</w:t>
      </w:r>
      <w:r w:rsidR="00ED051F" w:rsidRPr="00ED051F">
        <w:rPr>
          <w:rFonts w:ascii="Times New Roman" w:hAnsi="Times New Roman" w:cs="Times New Roman"/>
          <w:sz w:val="28"/>
          <w:szCs w:val="28"/>
        </w:rPr>
        <w:t xml:space="preserve"> объединении муниципальных образований  сельских поселений «Носим» и «Усть-Кулом», расположенных на территории муниципального образования муниципального района  «Усть-Куломский»</w:t>
      </w:r>
    </w:p>
    <w:p w:rsidR="00ED051F" w:rsidRDefault="00ED051F" w:rsidP="00ED051F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ED051F">
        <w:rPr>
          <w:rFonts w:ascii="Times New Roman" w:hAnsi="Times New Roman" w:cs="Times New Roman"/>
          <w:sz w:val="28"/>
          <w:szCs w:val="28"/>
        </w:rPr>
        <w:t xml:space="preserve"> в Республике Коми и внесении </w:t>
      </w:r>
      <w:r w:rsidRPr="00ED051F">
        <w:rPr>
          <w:rFonts w:ascii="Times New Roman" w:hAnsi="Times New Roman" w:cs="Times New Roman"/>
          <w:snapToGrid w:val="0"/>
          <w:sz w:val="28"/>
          <w:szCs w:val="28"/>
        </w:rPr>
        <w:t xml:space="preserve">в связи с этим </w:t>
      </w:r>
      <w:r w:rsidRPr="00ED051F">
        <w:rPr>
          <w:rFonts w:ascii="Times New Roman" w:hAnsi="Times New Roman" w:cs="Times New Roman"/>
          <w:sz w:val="28"/>
          <w:szCs w:val="28"/>
        </w:rPr>
        <w:t>изменений</w:t>
      </w:r>
      <w:r w:rsidRPr="00ED051F">
        <w:rPr>
          <w:rFonts w:ascii="Times New Roman" w:hAnsi="Times New Roman" w:cs="Times New Roman"/>
          <w:snapToGrid w:val="0"/>
          <w:sz w:val="28"/>
          <w:szCs w:val="28"/>
        </w:rPr>
        <w:t xml:space="preserve"> в некоторые</w:t>
      </w:r>
    </w:p>
    <w:p w:rsidR="00ED051F" w:rsidRPr="00ED051F" w:rsidRDefault="00ED051F" w:rsidP="00ED051F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ED051F">
        <w:rPr>
          <w:rFonts w:ascii="Times New Roman" w:hAnsi="Times New Roman" w:cs="Times New Roman"/>
          <w:snapToGrid w:val="0"/>
          <w:sz w:val="28"/>
          <w:szCs w:val="28"/>
        </w:rPr>
        <w:t xml:space="preserve"> законы Республики Коми»</w:t>
      </w:r>
    </w:p>
    <w:p w:rsidR="005F409F" w:rsidRPr="00ED051F" w:rsidRDefault="005F409F" w:rsidP="005F40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409F" w:rsidRPr="00ED051F" w:rsidRDefault="005F409F" w:rsidP="005F40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409F" w:rsidRPr="00E60646" w:rsidRDefault="005F409F" w:rsidP="005F4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646">
        <w:rPr>
          <w:rFonts w:ascii="Times New Roman" w:hAnsi="Times New Roman" w:cs="Times New Roman"/>
          <w:sz w:val="28"/>
          <w:szCs w:val="28"/>
        </w:rPr>
        <w:t xml:space="preserve">Принятие проекта закона </w:t>
      </w:r>
      <w:r w:rsidR="0086122E">
        <w:rPr>
          <w:rFonts w:ascii="Times New Roman" w:hAnsi="Times New Roman" w:cs="Times New Roman"/>
          <w:sz w:val="28"/>
          <w:szCs w:val="28"/>
        </w:rPr>
        <w:t xml:space="preserve">Республики Коми </w:t>
      </w:r>
      <w:r w:rsidR="00E60646" w:rsidRPr="00E60646">
        <w:rPr>
          <w:rFonts w:ascii="Times New Roman" w:hAnsi="Times New Roman" w:cs="Times New Roman"/>
          <w:sz w:val="28"/>
          <w:szCs w:val="28"/>
        </w:rPr>
        <w:t>«</w:t>
      </w:r>
      <w:r w:rsidR="00E60646" w:rsidRPr="00E60646">
        <w:rPr>
          <w:rFonts w:ascii="Times New Roman" w:hAnsi="Times New Roman" w:cs="Times New Roman"/>
          <w:snapToGrid w:val="0"/>
          <w:sz w:val="28"/>
          <w:szCs w:val="28"/>
        </w:rPr>
        <w:t>Об</w:t>
      </w:r>
      <w:r w:rsidR="00E60646" w:rsidRPr="00E60646">
        <w:rPr>
          <w:rFonts w:ascii="Times New Roman" w:hAnsi="Times New Roman" w:cs="Times New Roman"/>
          <w:sz w:val="28"/>
          <w:szCs w:val="28"/>
        </w:rPr>
        <w:t xml:space="preserve"> объединении </w:t>
      </w:r>
      <w:r w:rsidR="006129E5">
        <w:rPr>
          <w:rFonts w:ascii="Times New Roman" w:hAnsi="Times New Roman" w:cs="Times New Roman"/>
          <w:sz w:val="28"/>
          <w:szCs w:val="28"/>
        </w:rPr>
        <w:t xml:space="preserve">муниципальных образований </w:t>
      </w:r>
      <w:r w:rsidR="00E60646" w:rsidRPr="00E60646">
        <w:rPr>
          <w:rFonts w:ascii="Times New Roman" w:hAnsi="Times New Roman" w:cs="Times New Roman"/>
          <w:sz w:val="28"/>
          <w:szCs w:val="28"/>
        </w:rPr>
        <w:t>сельских поселений «Носим» и «Усть-Кулом», расположенных на территории муниципального образования муниципального района «Усть-Куломский» в Республике Коми</w:t>
      </w:r>
      <w:r w:rsidR="00136389">
        <w:rPr>
          <w:rFonts w:ascii="Times New Roman" w:hAnsi="Times New Roman" w:cs="Times New Roman"/>
          <w:sz w:val="28"/>
          <w:szCs w:val="28"/>
        </w:rPr>
        <w:t>,</w:t>
      </w:r>
      <w:r w:rsidR="00E60646" w:rsidRPr="00E60646">
        <w:rPr>
          <w:rFonts w:ascii="Times New Roman" w:hAnsi="Times New Roman" w:cs="Times New Roman"/>
          <w:sz w:val="28"/>
          <w:szCs w:val="28"/>
        </w:rPr>
        <w:t xml:space="preserve"> и внесени</w:t>
      </w:r>
      <w:r w:rsidR="00E77C5B">
        <w:rPr>
          <w:rFonts w:ascii="Times New Roman" w:hAnsi="Times New Roman" w:cs="Times New Roman"/>
          <w:sz w:val="28"/>
          <w:szCs w:val="28"/>
        </w:rPr>
        <w:t>и</w:t>
      </w:r>
      <w:r w:rsidR="00E60646" w:rsidRPr="00E60646">
        <w:rPr>
          <w:rFonts w:ascii="Times New Roman" w:hAnsi="Times New Roman" w:cs="Times New Roman"/>
          <w:sz w:val="28"/>
          <w:szCs w:val="28"/>
        </w:rPr>
        <w:t xml:space="preserve"> </w:t>
      </w:r>
      <w:r w:rsidR="00E60646" w:rsidRPr="00E60646">
        <w:rPr>
          <w:rFonts w:ascii="Times New Roman" w:hAnsi="Times New Roman" w:cs="Times New Roman"/>
          <w:snapToGrid w:val="0"/>
          <w:sz w:val="28"/>
          <w:szCs w:val="28"/>
        </w:rPr>
        <w:t xml:space="preserve">в связи с этим </w:t>
      </w:r>
      <w:r w:rsidR="00B561FF" w:rsidRPr="00E60646">
        <w:rPr>
          <w:rFonts w:ascii="Times New Roman" w:hAnsi="Times New Roman" w:cs="Times New Roman"/>
          <w:sz w:val="28"/>
          <w:szCs w:val="28"/>
        </w:rPr>
        <w:t>изменений</w:t>
      </w:r>
      <w:r w:rsidR="00B561FF" w:rsidRPr="00E6064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60646" w:rsidRPr="00E60646">
        <w:rPr>
          <w:rFonts w:ascii="Times New Roman" w:hAnsi="Times New Roman" w:cs="Times New Roman"/>
          <w:snapToGrid w:val="0"/>
          <w:sz w:val="28"/>
          <w:szCs w:val="28"/>
        </w:rPr>
        <w:t xml:space="preserve">в </w:t>
      </w:r>
      <w:r w:rsidR="00136389">
        <w:rPr>
          <w:rFonts w:ascii="Times New Roman" w:hAnsi="Times New Roman" w:cs="Times New Roman"/>
          <w:snapToGrid w:val="0"/>
          <w:sz w:val="28"/>
          <w:szCs w:val="28"/>
        </w:rPr>
        <w:t xml:space="preserve">некоторые </w:t>
      </w:r>
      <w:r w:rsidR="00E60646" w:rsidRPr="00E60646">
        <w:rPr>
          <w:rFonts w:ascii="Times New Roman" w:hAnsi="Times New Roman" w:cs="Times New Roman"/>
          <w:snapToGrid w:val="0"/>
          <w:sz w:val="28"/>
          <w:szCs w:val="28"/>
        </w:rPr>
        <w:t>закон</w:t>
      </w:r>
      <w:r w:rsidR="00136389">
        <w:rPr>
          <w:rFonts w:ascii="Times New Roman" w:hAnsi="Times New Roman" w:cs="Times New Roman"/>
          <w:snapToGrid w:val="0"/>
          <w:sz w:val="28"/>
          <w:szCs w:val="28"/>
        </w:rPr>
        <w:t>ы</w:t>
      </w:r>
      <w:r w:rsidR="00E60646" w:rsidRPr="00E60646">
        <w:rPr>
          <w:rFonts w:ascii="Times New Roman" w:hAnsi="Times New Roman" w:cs="Times New Roman"/>
          <w:snapToGrid w:val="0"/>
          <w:sz w:val="28"/>
          <w:szCs w:val="28"/>
        </w:rPr>
        <w:t xml:space="preserve"> Республики Коми </w:t>
      </w:r>
      <w:r w:rsidRPr="00E60646">
        <w:rPr>
          <w:rFonts w:ascii="Times New Roman" w:hAnsi="Times New Roman" w:cs="Times New Roman"/>
          <w:sz w:val="28"/>
          <w:szCs w:val="28"/>
        </w:rPr>
        <w:t>не потребует принятия, дополнения, изменени</w:t>
      </w:r>
      <w:r w:rsidR="00136389">
        <w:rPr>
          <w:rFonts w:ascii="Times New Roman" w:hAnsi="Times New Roman" w:cs="Times New Roman"/>
          <w:sz w:val="28"/>
          <w:szCs w:val="28"/>
        </w:rPr>
        <w:t>я</w:t>
      </w:r>
      <w:r w:rsidRPr="00E60646">
        <w:rPr>
          <w:rFonts w:ascii="Times New Roman" w:hAnsi="Times New Roman" w:cs="Times New Roman"/>
          <w:sz w:val="28"/>
          <w:szCs w:val="28"/>
        </w:rPr>
        <w:t xml:space="preserve"> законов и иных нормативных актов</w:t>
      </w:r>
      <w:r w:rsidR="00136389">
        <w:rPr>
          <w:rFonts w:ascii="Times New Roman" w:hAnsi="Times New Roman" w:cs="Times New Roman"/>
          <w:sz w:val="28"/>
          <w:szCs w:val="28"/>
        </w:rPr>
        <w:t xml:space="preserve"> Республики Коми</w:t>
      </w:r>
      <w:r w:rsidRPr="00E60646">
        <w:rPr>
          <w:rFonts w:ascii="Times New Roman" w:hAnsi="Times New Roman" w:cs="Times New Roman"/>
          <w:sz w:val="28"/>
          <w:szCs w:val="28"/>
        </w:rPr>
        <w:t>.</w:t>
      </w:r>
    </w:p>
    <w:p w:rsidR="005F409F" w:rsidRPr="00E60646" w:rsidRDefault="005F409F" w:rsidP="005F4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409F" w:rsidRPr="00E60646" w:rsidRDefault="005F409F" w:rsidP="005F40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409F" w:rsidRPr="00E60646" w:rsidRDefault="005F409F" w:rsidP="005F40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6">
        <w:rPr>
          <w:rFonts w:ascii="Times New Roman" w:hAnsi="Times New Roman" w:cs="Times New Roman"/>
          <w:sz w:val="28"/>
          <w:szCs w:val="28"/>
        </w:rPr>
        <w:t>Глава муниципального района-</w:t>
      </w:r>
    </w:p>
    <w:p w:rsidR="005F409F" w:rsidRPr="00E60646" w:rsidRDefault="005F409F" w:rsidP="005F40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0646">
        <w:rPr>
          <w:rFonts w:ascii="Times New Roman" w:hAnsi="Times New Roman" w:cs="Times New Roman"/>
          <w:sz w:val="28"/>
          <w:szCs w:val="28"/>
        </w:rPr>
        <w:t>председатель Совета МР «Усть-Куломский»</w:t>
      </w:r>
      <w:r w:rsidR="00E60646">
        <w:rPr>
          <w:rFonts w:ascii="Times New Roman" w:hAnsi="Times New Roman" w:cs="Times New Roman"/>
          <w:sz w:val="28"/>
          <w:szCs w:val="28"/>
        </w:rPr>
        <w:t xml:space="preserve">     </w:t>
      </w:r>
      <w:r w:rsidRPr="00E60646">
        <w:rPr>
          <w:rFonts w:ascii="Times New Roman" w:hAnsi="Times New Roman" w:cs="Times New Roman"/>
          <w:sz w:val="28"/>
          <w:szCs w:val="28"/>
        </w:rPr>
        <w:t xml:space="preserve">                      А.Н.Кондрашкин</w:t>
      </w:r>
    </w:p>
    <w:sectPr w:rsidR="005F409F" w:rsidRPr="00E60646" w:rsidSect="00A04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5F409F"/>
    <w:rsid w:val="00031D6C"/>
    <w:rsid w:val="00041082"/>
    <w:rsid w:val="00084239"/>
    <w:rsid w:val="000A24BC"/>
    <w:rsid w:val="00127BC1"/>
    <w:rsid w:val="00133FA5"/>
    <w:rsid w:val="00136389"/>
    <w:rsid w:val="001B3C2A"/>
    <w:rsid w:val="001E6501"/>
    <w:rsid w:val="00202604"/>
    <w:rsid w:val="00242ADF"/>
    <w:rsid w:val="002736AF"/>
    <w:rsid w:val="0029710C"/>
    <w:rsid w:val="00297362"/>
    <w:rsid w:val="002A29F9"/>
    <w:rsid w:val="002F4636"/>
    <w:rsid w:val="00317D08"/>
    <w:rsid w:val="003466F4"/>
    <w:rsid w:val="00372CD4"/>
    <w:rsid w:val="003A0FB0"/>
    <w:rsid w:val="004475B6"/>
    <w:rsid w:val="00456124"/>
    <w:rsid w:val="004A436B"/>
    <w:rsid w:val="004F5634"/>
    <w:rsid w:val="005208C1"/>
    <w:rsid w:val="00536A58"/>
    <w:rsid w:val="00592CB8"/>
    <w:rsid w:val="005D2AF0"/>
    <w:rsid w:val="005E15A7"/>
    <w:rsid w:val="005F409F"/>
    <w:rsid w:val="006129E5"/>
    <w:rsid w:val="006202D6"/>
    <w:rsid w:val="0064054B"/>
    <w:rsid w:val="00643FA4"/>
    <w:rsid w:val="00644FAA"/>
    <w:rsid w:val="0065773F"/>
    <w:rsid w:val="0066399C"/>
    <w:rsid w:val="0067237A"/>
    <w:rsid w:val="006D565A"/>
    <w:rsid w:val="00700060"/>
    <w:rsid w:val="0073108F"/>
    <w:rsid w:val="00735015"/>
    <w:rsid w:val="00740B13"/>
    <w:rsid w:val="00742119"/>
    <w:rsid w:val="00771F87"/>
    <w:rsid w:val="007A00B2"/>
    <w:rsid w:val="007E7BC8"/>
    <w:rsid w:val="007F7D21"/>
    <w:rsid w:val="008131F8"/>
    <w:rsid w:val="008360A0"/>
    <w:rsid w:val="0086122E"/>
    <w:rsid w:val="008C07A0"/>
    <w:rsid w:val="009132A0"/>
    <w:rsid w:val="00967D22"/>
    <w:rsid w:val="00972C78"/>
    <w:rsid w:val="00A047DA"/>
    <w:rsid w:val="00A13B75"/>
    <w:rsid w:val="00A143E9"/>
    <w:rsid w:val="00A15373"/>
    <w:rsid w:val="00A264E6"/>
    <w:rsid w:val="00A441D7"/>
    <w:rsid w:val="00AB2DCA"/>
    <w:rsid w:val="00AC2B86"/>
    <w:rsid w:val="00AD2C53"/>
    <w:rsid w:val="00B00DB1"/>
    <w:rsid w:val="00B012E5"/>
    <w:rsid w:val="00B1553F"/>
    <w:rsid w:val="00B54431"/>
    <w:rsid w:val="00B561FF"/>
    <w:rsid w:val="00B66BD6"/>
    <w:rsid w:val="00B70BAB"/>
    <w:rsid w:val="00BB13AA"/>
    <w:rsid w:val="00BE4663"/>
    <w:rsid w:val="00BF4E1A"/>
    <w:rsid w:val="00C47D31"/>
    <w:rsid w:val="00C97141"/>
    <w:rsid w:val="00C97E41"/>
    <w:rsid w:val="00CA418C"/>
    <w:rsid w:val="00CB31BD"/>
    <w:rsid w:val="00CD1A45"/>
    <w:rsid w:val="00D86749"/>
    <w:rsid w:val="00DA23BA"/>
    <w:rsid w:val="00DA7C38"/>
    <w:rsid w:val="00DC597F"/>
    <w:rsid w:val="00DF58E2"/>
    <w:rsid w:val="00E60646"/>
    <w:rsid w:val="00E6698D"/>
    <w:rsid w:val="00E71B27"/>
    <w:rsid w:val="00E77C5B"/>
    <w:rsid w:val="00ED051F"/>
    <w:rsid w:val="00ED66AF"/>
    <w:rsid w:val="00EF1E05"/>
    <w:rsid w:val="00EF6739"/>
    <w:rsid w:val="00F21FDC"/>
    <w:rsid w:val="00F66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Specialist6</dc:creator>
  <cp:lastModifiedBy>Specialist6</cp:lastModifiedBy>
  <cp:revision>2</cp:revision>
  <cp:lastPrinted>2016-03-31T07:34:00Z</cp:lastPrinted>
  <dcterms:created xsi:type="dcterms:W3CDTF">2017-02-01T06:42:00Z</dcterms:created>
  <dcterms:modified xsi:type="dcterms:W3CDTF">2017-02-01T06:42:00Z</dcterms:modified>
</cp:coreProperties>
</file>